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After keeping track of his heating expenses for several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 xml:space="preserve">winters, a homeowner believes he can estimate the monthly cost from the average daily Fahrenheit temperature using the model </w:t>
      </w:r>
      <w:r>
        <w:rPr>
          <w:rFonts w:ascii="Arial" w:hAnsi="Arial"/>
          <w:color w:val="000000"/>
          <w:sz w:val="26"/>
          <w:szCs w:val="26"/>
          <w:rtl w:val="0"/>
          <w:lang w:val="en-US"/>
        </w:rPr>
        <w:t>Cost</w:t>
      </w:r>
      <w:r>
        <w:rPr>
          <w:rFonts w:ascii="Arial" w:hAnsi="Arial"/>
          <w:color w:val="4c4c4c"/>
          <w:sz w:val="26"/>
          <w:szCs w:val="26"/>
          <w:rtl w:val="0"/>
        </w:rPr>
        <w:t>=129</w:t>
      </w:r>
      <w:r>
        <w:rPr>
          <w:rFonts w:ascii="Arial" w:hAnsi="Arial" w:hint="default"/>
          <w:color w:val="4c4c4c"/>
          <w:sz w:val="26"/>
          <w:szCs w:val="26"/>
          <w:rtl w:val="0"/>
        </w:rPr>
        <w:t>−</w:t>
      </w:r>
      <w:r>
        <w:rPr>
          <w:rFonts w:ascii="Arial" w:hAnsi="Arial"/>
          <w:color w:val="4c4c4c"/>
          <w:sz w:val="26"/>
          <w:szCs w:val="26"/>
          <w:rtl w:val="0"/>
        </w:rPr>
        <w:t xml:space="preserve">1.95 </w:t>
      </w:r>
      <w:r>
        <w:rPr>
          <w:rFonts w:ascii="Arial" w:hAnsi="Arial"/>
          <w:i w:val="1"/>
          <w:iCs w:val="1"/>
          <w:color w:val="4c4c4c"/>
          <w:sz w:val="26"/>
          <w:szCs w:val="26"/>
          <w:rtl w:val="0"/>
          <w:lang w:val="it-IT"/>
        </w:rPr>
        <w:t>temp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. The residuals plot for his data is shown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.</w:t>
      </w:r>
      <w:r>
        <w:rPr>
          <w:rFonts w:ascii="Arial" w:cs="Arial" w:hAnsi="Arial" w:eastAsia="Arial"/>
          <w:color w:val="4c4c4c"/>
          <w:sz w:val="26"/>
          <w:szCs w:val="26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-806170</wp:posOffset>
            </wp:positionH>
            <wp:positionV relativeFrom="line">
              <wp:posOffset>322579</wp:posOffset>
            </wp:positionV>
            <wp:extent cx="6938722" cy="1879002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55"/>
                <wp:lineTo x="0" y="21655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 Shot 2017-06-23 at 1.24.29 PM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8722" cy="18790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a) Interpret the slope of the line in this context. What does the model predict given a 1</w:t>
      </w:r>
      <w:r>
        <w:rPr>
          <w:rFonts w:ascii="Arial" w:hAnsi="Arial" w:hint="default"/>
          <w:color w:val="4c4c4c"/>
          <w:sz w:val="34"/>
          <w:szCs w:val="34"/>
          <w:rtl w:val="0"/>
          <w:lang w:val="it-IT"/>
        </w:rPr>
        <w:t>°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 xml:space="preserve"> increase in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fr-FR"/>
        </w:rPr>
        <w:t>temperature?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10"/>
          <w:szCs w:val="10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3854c7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</w:rPr>
        <w:t>A.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 xml:space="preserve">The model predicts a 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$129 increase in heating cost.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</w:rPr>
        <w:t>B.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 xml:space="preserve">The model predicts a 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$1.95 increase in heating cost.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  <w:lang w:val="it-IT"/>
        </w:rPr>
        <w:t>C.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 xml:space="preserve">The model predicts a 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$129 decrease in heating cost.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</w:rPr>
        <w:t>D.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 xml:space="preserve">The model predicts a 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$1.95 decrease in heating cost.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b) Interpret the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y-intercept of the line in this context. What does the model predict given a temperature of 0</w:t>
      </w:r>
      <w:r>
        <w:rPr>
          <w:rFonts w:ascii="Arial" w:hAnsi="Arial" w:hint="default"/>
          <w:color w:val="4c4c4c"/>
          <w:sz w:val="34"/>
          <w:szCs w:val="34"/>
          <w:rtl w:val="0"/>
          <w:lang w:val="it-IT"/>
        </w:rPr>
        <w:t>°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ru-RU"/>
        </w:rPr>
        <w:t>?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3854c7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</w:rPr>
        <w:t>A.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The model predicts a heating cost of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$0.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</w:rPr>
        <w:t>B.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 xml:space="preserve">The model predicts a heating cost of 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$1.95.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  <w:lang w:val="it-IT"/>
        </w:rPr>
        <w:t>C.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 xml:space="preserve">The model predicts a heating cost of 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$129.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 w:hint="default"/>
          <w:color w:val="4c4c4c"/>
          <w:sz w:val="40"/>
          <w:szCs w:val="40"/>
          <w:rtl w:val="0"/>
          <w:lang w:val="es-ES_tradnl"/>
        </w:rPr>
        <w:t>​</w:t>
      </w:r>
      <w:r>
        <w:rPr>
          <w:rFonts w:ascii="Arial" w:hAnsi="Arial"/>
          <w:color w:val="4c4c4c"/>
          <w:sz w:val="40"/>
          <w:szCs w:val="40"/>
          <w:rtl w:val="0"/>
        </w:rPr>
        <w:t>c)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 xml:space="preserve"> During the months when the temperature stays around freezing 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</w:rPr>
        <w:t>(32</w:t>
      </w:r>
      <w:r>
        <w:rPr>
          <w:rFonts w:ascii="Arial" w:hAnsi="Arial"/>
          <w:color w:val="000000"/>
          <w:sz w:val="26"/>
          <w:szCs w:val="26"/>
          <w:rtl w:val="0"/>
          <w:lang w:val="en-US"/>
        </w:rPr>
        <w:t xml:space="preserve">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degrees</w:t>
      </w:r>
      <w:r>
        <w:rPr>
          <w:rFonts w:ascii="Arial" w:hAnsi="Arial"/>
          <w:color w:val="000000"/>
          <w:sz w:val="26"/>
          <w:szCs w:val="26"/>
          <w:rtl w:val="0"/>
          <w:lang w:val="en-US"/>
        </w:rPr>
        <w:t xml:space="preserve"> </w:t>
      </w:r>
      <w:r>
        <w:rPr>
          <w:rFonts w:ascii="Arial" w:hAnsi="Arial" w:hint="default"/>
          <w:color w:val="4c4c4c"/>
          <w:sz w:val="34"/>
          <w:szCs w:val="34"/>
          <w:rtl w:val="0"/>
          <w:lang w:val="it-IT"/>
        </w:rPr>
        <w:t>°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 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F), would you expect the cost predictions based on the model to be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accurate, too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low, or too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high? Explain.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</w:rPr>
        <w:t>A.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Too</w:t>
      </w:r>
      <w:r>
        <w:rPr>
          <w:rFonts w:ascii="Arial" w:hAnsi="Arial" w:hint="default"/>
          <w:color w:val="4c4c4c"/>
          <w:sz w:val="26"/>
          <w:szCs w:val="26"/>
          <w:rtl w:val="0"/>
        </w:rPr>
        <w:t> 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low,</w:t>
      </w:r>
      <w:r>
        <w:rPr>
          <w:rFonts w:ascii="Arial" w:hAnsi="Arial" w:hint="default"/>
          <w:color w:val="4c4c4c"/>
          <w:sz w:val="26"/>
          <w:szCs w:val="26"/>
          <w:rtl w:val="0"/>
        </w:rPr>
        <w:t> 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because</w:t>
      </w:r>
      <w:r>
        <w:rPr>
          <w:rFonts w:ascii="Arial" w:hAnsi="Arial" w:hint="default"/>
          <w:color w:val="4c4c4c"/>
          <w:sz w:val="26"/>
          <w:szCs w:val="26"/>
          <w:rtl w:val="0"/>
        </w:rPr>
        <w:t> 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the</w:t>
      </w:r>
      <w:r>
        <w:rPr>
          <w:rFonts w:ascii="Arial" w:hAnsi="Arial" w:hint="default"/>
          <w:color w:val="4c4c4c"/>
          <w:sz w:val="26"/>
          <w:szCs w:val="26"/>
          <w:rtl w:val="0"/>
        </w:rPr>
        <w:t> </w:t>
      </w:r>
      <w:r>
        <w:rPr>
          <w:rFonts w:ascii="Arial" w:hAnsi="Arial"/>
          <w:color w:val="4c4c4c"/>
          <w:sz w:val="26"/>
          <w:szCs w:val="26"/>
          <w:rtl w:val="0"/>
          <w:lang w:val="pt-PT"/>
        </w:rPr>
        <w:t>residual</w:t>
      </w:r>
      <w:r>
        <w:rPr>
          <w:rFonts w:ascii="Arial" w:hAnsi="Arial" w:hint="default"/>
          <w:color w:val="4c4c4c"/>
          <w:sz w:val="26"/>
          <w:szCs w:val="26"/>
          <w:rtl w:val="0"/>
        </w:rPr>
        <w:t> </w:t>
      </w:r>
      <w:r>
        <w:rPr>
          <w:rFonts w:ascii="Arial" w:hAnsi="Arial"/>
          <w:color w:val="4c4c4c"/>
          <w:sz w:val="26"/>
          <w:szCs w:val="26"/>
          <w:rtl w:val="0"/>
        </w:rPr>
        <w:t>is</w:t>
      </w:r>
      <w:r>
        <w:rPr>
          <w:rFonts w:ascii="Arial" w:hAnsi="Arial" w:hint="default"/>
          <w:color w:val="4c4c4c"/>
          <w:sz w:val="26"/>
          <w:szCs w:val="26"/>
          <w:rtl w:val="0"/>
        </w:rPr>
        <w:t> </w:t>
      </w:r>
      <w:r>
        <w:rPr>
          <w:rFonts w:ascii="Arial" w:hAnsi="Arial"/>
          <w:color w:val="4c4c4c"/>
          <w:sz w:val="26"/>
          <w:szCs w:val="26"/>
          <w:rtl w:val="0"/>
          <w:lang w:val="it-IT"/>
        </w:rPr>
        <w:t>positive.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</w:rPr>
        <w:t>B.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Accurate,</w:t>
      </w:r>
      <w:r>
        <w:rPr>
          <w:rFonts w:ascii="Arial" w:hAnsi="Arial" w:hint="default"/>
          <w:color w:val="4c4c4c"/>
          <w:sz w:val="26"/>
          <w:szCs w:val="26"/>
          <w:rtl w:val="0"/>
        </w:rPr>
        <w:t> 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because</w:t>
      </w:r>
      <w:r>
        <w:rPr>
          <w:rFonts w:ascii="Arial" w:hAnsi="Arial" w:hint="default"/>
          <w:color w:val="4c4c4c"/>
          <w:sz w:val="26"/>
          <w:szCs w:val="26"/>
          <w:rtl w:val="0"/>
        </w:rPr>
        <w:t> 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the</w:t>
      </w:r>
      <w:r>
        <w:rPr>
          <w:rFonts w:ascii="Arial" w:hAnsi="Arial" w:hint="default"/>
          <w:color w:val="4c4c4c"/>
          <w:sz w:val="26"/>
          <w:szCs w:val="26"/>
          <w:rtl w:val="0"/>
        </w:rPr>
        <w:t> 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predicted</w:t>
      </w:r>
      <w:r>
        <w:rPr>
          <w:rFonts w:ascii="Arial" w:hAnsi="Arial" w:hint="default"/>
          <w:color w:val="4c4c4c"/>
          <w:sz w:val="26"/>
          <w:szCs w:val="26"/>
          <w:rtl w:val="0"/>
        </w:rPr>
        <w:t> </w:t>
      </w:r>
      <w:r>
        <w:rPr>
          <w:rFonts w:ascii="Arial" w:hAnsi="Arial"/>
          <w:color w:val="4c4c4c"/>
          <w:sz w:val="26"/>
          <w:szCs w:val="26"/>
          <w:rtl w:val="0"/>
        </w:rPr>
        <w:t>and</w:t>
      </w:r>
      <w:r>
        <w:rPr>
          <w:rFonts w:ascii="Arial" w:hAnsi="Arial" w:hint="default"/>
          <w:color w:val="4c4c4c"/>
          <w:sz w:val="26"/>
          <w:szCs w:val="26"/>
          <w:rtl w:val="0"/>
        </w:rPr>
        <w:t> 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observed</w:t>
      </w:r>
      <w:r>
        <w:rPr>
          <w:rFonts w:ascii="Arial" w:hAnsi="Arial" w:hint="default"/>
          <w:color w:val="4c4c4c"/>
          <w:sz w:val="26"/>
          <w:szCs w:val="26"/>
          <w:rtl w:val="0"/>
        </w:rPr>
        <w:t> 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values</w:t>
      </w:r>
      <w:r>
        <w:rPr>
          <w:rFonts w:ascii="Arial" w:hAnsi="Arial" w:hint="default"/>
          <w:color w:val="4c4c4c"/>
          <w:sz w:val="26"/>
          <w:szCs w:val="26"/>
          <w:rtl w:val="0"/>
        </w:rPr>
        <w:t> </w:t>
      </w:r>
      <w:r>
        <w:rPr>
          <w:rFonts w:ascii="Arial" w:hAnsi="Arial"/>
          <w:color w:val="4c4c4c"/>
          <w:sz w:val="26"/>
          <w:szCs w:val="26"/>
          <w:rtl w:val="0"/>
        </w:rPr>
        <w:t>are</w:t>
      </w:r>
      <w:r>
        <w:rPr>
          <w:rFonts w:ascii="Arial" w:hAnsi="Arial" w:hint="default"/>
          <w:color w:val="4c4c4c"/>
          <w:sz w:val="26"/>
          <w:szCs w:val="26"/>
          <w:rtl w:val="0"/>
        </w:rPr>
        <w:t> 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very</w:t>
      </w:r>
      <w:r>
        <w:rPr>
          <w:rFonts w:ascii="Arial" w:hAnsi="Arial" w:hint="default"/>
          <w:color w:val="4c4c4c"/>
          <w:sz w:val="26"/>
          <w:szCs w:val="26"/>
          <w:rtl w:val="0"/>
        </w:rPr>
        <w:t> 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close.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  <w:lang w:val="it-IT"/>
        </w:rPr>
        <w:t>C.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Too</w:t>
      </w:r>
      <w:r>
        <w:rPr>
          <w:rFonts w:ascii="Arial" w:hAnsi="Arial" w:hint="default"/>
          <w:color w:val="4c4c4c"/>
          <w:sz w:val="26"/>
          <w:szCs w:val="26"/>
          <w:rtl w:val="0"/>
        </w:rPr>
        <w:t> 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high,</w:t>
      </w:r>
      <w:r>
        <w:rPr>
          <w:rFonts w:ascii="Arial" w:hAnsi="Arial" w:hint="default"/>
          <w:color w:val="4c4c4c"/>
          <w:sz w:val="26"/>
          <w:szCs w:val="26"/>
          <w:rtl w:val="0"/>
        </w:rPr>
        <w:t> 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because</w:t>
      </w:r>
      <w:r>
        <w:rPr>
          <w:rFonts w:ascii="Arial" w:hAnsi="Arial" w:hint="default"/>
          <w:color w:val="4c4c4c"/>
          <w:sz w:val="26"/>
          <w:szCs w:val="26"/>
          <w:rtl w:val="0"/>
        </w:rPr>
        <w:t> 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the</w:t>
      </w:r>
      <w:r>
        <w:rPr>
          <w:rFonts w:ascii="Arial" w:hAnsi="Arial" w:hint="default"/>
          <w:color w:val="4c4c4c"/>
          <w:sz w:val="26"/>
          <w:szCs w:val="26"/>
          <w:rtl w:val="0"/>
        </w:rPr>
        <w:t> </w:t>
      </w:r>
      <w:r>
        <w:rPr>
          <w:rFonts w:ascii="Arial" w:hAnsi="Arial"/>
          <w:color w:val="4c4c4c"/>
          <w:sz w:val="26"/>
          <w:szCs w:val="26"/>
          <w:rtl w:val="0"/>
          <w:lang w:val="pt-PT"/>
        </w:rPr>
        <w:t>residual</w:t>
      </w:r>
      <w:r>
        <w:rPr>
          <w:rFonts w:ascii="Arial" w:hAnsi="Arial" w:hint="default"/>
          <w:color w:val="4c4c4c"/>
          <w:sz w:val="26"/>
          <w:szCs w:val="26"/>
          <w:rtl w:val="0"/>
        </w:rPr>
        <w:t> </w:t>
      </w:r>
      <w:r>
        <w:rPr>
          <w:rFonts w:ascii="Arial" w:hAnsi="Arial"/>
          <w:color w:val="4c4c4c"/>
          <w:sz w:val="26"/>
          <w:szCs w:val="26"/>
          <w:rtl w:val="0"/>
        </w:rPr>
        <w:t>is</w:t>
      </w:r>
      <w:r>
        <w:rPr>
          <w:rFonts w:ascii="Arial" w:hAnsi="Arial" w:hint="default"/>
          <w:color w:val="4c4c4c"/>
          <w:sz w:val="26"/>
          <w:szCs w:val="26"/>
          <w:rtl w:val="0"/>
        </w:rPr>
        <w:t> </w:t>
      </w:r>
      <w:r>
        <w:rPr>
          <w:rFonts w:ascii="Arial" w:hAnsi="Arial"/>
          <w:color w:val="4c4c4c"/>
          <w:sz w:val="26"/>
          <w:szCs w:val="26"/>
          <w:rtl w:val="0"/>
          <w:lang w:val="it-IT"/>
        </w:rPr>
        <w:t>negative.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d) What heating cost does the model predict for a month that averages 10</w:t>
      </w:r>
      <w:r>
        <w:rPr>
          <w:rFonts w:ascii="Arial" w:hAnsi="Arial" w:hint="default"/>
          <w:color w:val="4c4c4c"/>
          <w:sz w:val="34"/>
          <w:szCs w:val="34"/>
          <w:rtl w:val="0"/>
          <w:lang w:val="it-IT"/>
        </w:rPr>
        <w:t>°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ru-RU"/>
        </w:rPr>
        <w:t>?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i w:val="1"/>
          <w:iCs w:val="1"/>
          <w:color w:val="000000"/>
          <w:sz w:val="26"/>
          <w:szCs w:val="26"/>
          <w:shd w:val="clear" w:color="auto" w:fill="fe2500"/>
          <w:rtl w:val="0"/>
        </w:rPr>
      </w:pPr>
      <w:r>
        <w:rPr>
          <w:rFonts w:ascii="Arial" w:hAnsi="Arial"/>
          <w:i w:val="1"/>
          <w:iCs w:val="1"/>
          <w:color w:val="4c4c4c"/>
          <w:sz w:val="26"/>
          <w:szCs w:val="26"/>
          <w:rtl w:val="0"/>
          <w:lang w:val="it-IT"/>
        </w:rPr>
        <w:t>cost=</w:t>
      </w:r>
      <w:r>
        <w:rPr>
          <w:rFonts w:ascii="Arial" w:hAnsi="Arial" w:hint="default"/>
          <w:i w:val="1"/>
          <w:iCs w:val="1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i w:val="1"/>
          <w:iCs w:val="1"/>
          <w:color w:val="4c4c4c"/>
          <w:sz w:val="26"/>
          <w:szCs w:val="26"/>
          <w:rtl w:val="0"/>
          <w:lang w:val="en-US"/>
        </w:rPr>
        <w:t>$</w:t>
      </w:r>
      <w:r>
        <w:rPr>
          <w:rFonts w:ascii="Arial" w:hAnsi="Arial"/>
          <w:i w:val="1"/>
          <w:iCs w:val="1"/>
          <w:color w:val="4c4c4c"/>
          <w:sz w:val="26"/>
          <w:szCs w:val="26"/>
          <w:rtl w:val="0"/>
          <w:lang w:val="en-US"/>
        </w:rPr>
        <w:t>_______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(Round to the nearest cent as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needed.)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e) During one of the months on which the model is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based, the temperature did average 10</w:t>
      </w:r>
      <w:r>
        <w:rPr>
          <w:rFonts w:ascii="Arial" w:hAnsi="Arial" w:hint="default"/>
          <w:color w:val="4c4c4c"/>
          <w:sz w:val="34"/>
          <w:szCs w:val="34"/>
          <w:rtl w:val="0"/>
          <w:lang w:val="it-IT"/>
        </w:rPr>
        <w:t>°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. What were the actual heating costs for this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month?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0000"/>
          <w:sz w:val="26"/>
          <w:szCs w:val="26"/>
          <w:shd w:val="clear" w:color="auto" w:fill="fe2500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 xml:space="preserve">The actual heating costs for this month were 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$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_________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1480"/>
          <w:sz w:val="26"/>
          <w:szCs w:val="26"/>
          <w:rtl w:val="0"/>
        </w:rPr>
      </w:pPr>
      <w:r>
        <w:rPr>
          <w:rFonts w:ascii="Arial" w:hAnsi="Arial" w:hint="default"/>
          <w:color w:val="001480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001480"/>
          <w:sz w:val="26"/>
          <w:szCs w:val="26"/>
          <w:rtl w:val="0"/>
          <w:lang w:val="en-US"/>
        </w:rPr>
        <w:t>(Round to the nearest dollar as</w:t>
      </w:r>
      <w:r>
        <w:rPr>
          <w:rFonts w:ascii="Arial" w:hAnsi="Arial" w:hint="default"/>
          <w:color w:val="001480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001480"/>
          <w:sz w:val="26"/>
          <w:szCs w:val="26"/>
          <w:rtl w:val="0"/>
          <w:lang w:val="en-US"/>
        </w:rPr>
        <w:t>needed.)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 xml:space="preserve">f)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Do you think the homeowner should use this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it-IT"/>
        </w:rPr>
        <w:t>model?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</w:rPr>
        <w:t>A.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</w:rPr>
        <w:t>No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</w:rPr>
        <w:t>B.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Yes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40"/>
          <w:szCs w:val="40"/>
          <w:rtl w:val="0"/>
        </w:rPr>
      </w:pPr>
      <w:r>
        <w:rPr>
          <w:rFonts w:ascii="Arial" w:hAnsi="Arial"/>
          <w:color w:val="4c4c4c"/>
          <w:sz w:val="40"/>
          <w:szCs w:val="40"/>
          <w:rtl w:val="0"/>
          <w:lang w:val="en-US"/>
        </w:rPr>
        <w:t>Question 3)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A group of high school seniors took a scholastic aptitude test. The resulting math scores had a mean 480.4 with a standard deviation of 190.1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, verbal scores had a mean 480.6 with a standard deviation of 162.3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, and the correlation between verbal and math scores was r=0.718. Complete parts a through f below.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a)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What is the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correlation?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0000"/>
          <w:sz w:val="26"/>
          <w:szCs w:val="26"/>
          <w:shd w:val="clear" w:color="auto" w:fill="fe2500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The correlation is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:_________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0000"/>
          <w:sz w:val="26"/>
          <w:szCs w:val="26"/>
          <w:shd w:val="clear" w:color="auto" w:fill="fe2500"/>
          <w:rtl w:val="0"/>
        </w:rPr>
      </w:pPr>
      <w:r>
        <w:rPr>
          <w:rFonts w:ascii="Arial" w:cs="Arial" w:hAnsi="Arial" w:eastAsia="Arial"/>
          <w:color w:val="000000"/>
          <w:sz w:val="26"/>
          <w:szCs w:val="26"/>
          <w:shd w:val="clear" w:color="auto" w:fill="fe2500"/>
          <w:rtl w:val="0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275067</wp:posOffset>
            </wp:positionV>
            <wp:extent cx="5943600" cy="78665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creen Shot 2017-06-23 at 1.33.22 PM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66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0000"/>
          <w:sz w:val="26"/>
          <w:szCs w:val="26"/>
          <w:shd w:val="clear" w:color="auto" w:fill="fe2500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</w:rPr>
        <w:t>c) In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general, what would a negative residual mean in this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fr-FR"/>
        </w:rPr>
        <w:t>context?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3854c7"/>
          <w:sz w:val="26"/>
          <w:szCs w:val="26"/>
          <w:rtl w:val="0"/>
        </w:rPr>
      </w:pP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Arial" w:cs="Arial" w:hAnsi="Arial" w:eastAsia="Arial"/>
          <w:b w:val="1"/>
          <w:bCs w:val="1"/>
          <w:color w:val="000000"/>
          <w:sz w:val="26"/>
          <w:szCs w:val="26"/>
          <w:rtl w:val="0"/>
          <w:lang w:val="en-US"/>
        </w:rPr>
      </w:pPr>
      <w:r>
        <w:rPr>
          <w:rFonts w:ascii="Arial" w:hAnsi="Arial"/>
          <w:b w:val="0"/>
          <w:bCs w:val="0"/>
          <w:color w:val="4c4c4c"/>
          <w:sz w:val="26"/>
          <w:szCs w:val="26"/>
          <w:rtl w:val="0"/>
          <w:lang w:val="en-US"/>
        </w:rPr>
        <w:t xml:space="preserve">a </w:t>
      </w:r>
      <w:r>
        <w:rPr>
          <w:rFonts w:ascii="Arial" w:hAnsi="Arial"/>
          <w:b w:val="1"/>
          <w:bCs w:val="1"/>
          <w:color w:val="3854c7"/>
          <w:sz w:val="26"/>
          <w:szCs w:val="26"/>
          <w:rtl w:val="0"/>
          <w:lang w:val="en-US"/>
        </w:rPr>
        <w:t xml:space="preserve">negative residual means the student has 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a higher verbal score than</w:t>
      </w:r>
      <w:r>
        <w:rPr>
          <w:rFonts w:ascii="Arial" w:hAnsi="Arial"/>
          <w:color w:val="000000"/>
          <w:sz w:val="26"/>
          <w:szCs w:val="26"/>
          <w:rtl w:val="0"/>
          <w:lang w:val="en-US"/>
        </w:rPr>
        <w:t xml:space="preserve">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than the linear model would predict.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</w:rPr>
        <w:t>B.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0000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A negative</w:t>
      </w:r>
      <w:r>
        <w:rPr>
          <w:rFonts w:ascii="Arial" w:hAnsi="Arial"/>
          <w:color w:val="000000"/>
          <w:sz w:val="26"/>
          <w:szCs w:val="26"/>
          <w:rtl w:val="0"/>
          <w:lang w:val="en-US"/>
        </w:rPr>
        <w:t xml:space="preserve">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 xml:space="preserve">residual means the student has 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the exact verbal score that</w:t>
      </w:r>
      <w:r>
        <w:rPr>
          <w:rFonts w:ascii="Arial" w:hAnsi="Arial"/>
          <w:color w:val="000000"/>
          <w:sz w:val="26"/>
          <w:szCs w:val="26"/>
          <w:rtl w:val="0"/>
          <w:lang w:val="en-US"/>
        </w:rPr>
        <w:t xml:space="preserve">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the linear model would predict.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  <w:lang w:val="it-IT"/>
        </w:rPr>
        <w:t>C.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A negative</w:t>
      </w:r>
      <w:r>
        <w:rPr>
          <w:rFonts w:ascii="Arial" w:hAnsi="Arial"/>
          <w:color w:val="000000"/>
          <w:sz w:val="26"/>
          <w:szCs w:val="26"/>
          <w:rtl w:val="0"/>
          <w:lang w:val="en-US"/>
        </w:rPr>
        <w:t xml:space="preserve">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residual means the student has a lower verbal score than</w:t>
      </w:r>
      <w:r>
        <w:rPr>
          <w:rFonts w:ascii="Arial" w:hAnsi="Arial"/>
          <w:color w:val="000000"/>
          <w:sz w:val="26"/>
          <w:szCs w:val="26"/>
          <w:rtl w:val="0"/>
          <w:lang w:val="en-US"/>
        </w:rPr>
        <w:t xml:space="preserve">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the linear model would predict.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d) A person tells you her math score was</w:t>
      </w:r>
      <w:r>
        <w:rPr>
          <w:rFonts w:ascii="Arial" w:hAnsi="Arial"/>
          <w:color w:val="000000"/>
          <w:sz w:val="26"/>
          <w:szCs w:val="26"/>
          <w:rtl w:val="0"/>
          <w:lang w:val="en-US"/>
        </w:rPr>
        <w:t xml:space="preserve">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241. Predict her verbal score.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 xml:space="preserve">The student is expected to have a verbal score of </w:t>
      </w:r>
      <w:r>
        <w:rPr>
          <w:rFonts w:ascii="Arial" w:hAnsi="Arial"/>
          <w:color w:val="000000"/>
          <w:sz w:val="26"/>
          <w:szCs w:val="26"/>
          <w:shd w:val="clear" w:color="auto" w:fill="fe2500"/>
          <w:rtl w:val="0"/>
          <w:lang w:val="en-US"/>
        </w:rPr>
        <w:t>___</w:t>
      </w:r>
      <w:r>
        <w:rPr>
          <w:rFonts w:ascii="Arial" w:hAnsi="Arial"/>
          <w:color w:val="4c4c4c"/>
          <w:sz w:val="26"/>
          <w:szCs w:val="26"/>
          <w:rtl w:val="0"/>
        </w:rPr>
        <w:t xml:space="preserve">. 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 w:hint="default"/>
          <w:color w:val="001480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001480"/>
          <w:sz w:val="26"/>
          <w:szCs w:val="26"/>
          <w:rtl w:val="0"/>
          <w:lang w:val="en-US"/>
        </w:rPr>
        <w:t>(Round to three decimal places as</w:t>
      </w:r>
      <w:r>
        <w:rPr>
          <w:rFonts w:ascii="Arial" w:hAnsi="Arial" w:hint="default"/>
          <w:color w:val="001480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001480"/>
          <w:sz w:val="26"/>
          <w:szCs w:val="26"/>
          <w:rtl w:val="0"/>
          <w:lang w:val="en-US"/>
        </w:rPr>
        <w:t>needed.)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e) Using the predicted verbal score from part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(d) and the regression equation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 xml:space="preserve"> Math=</w:t>
      </w:r>
      <w:r>
        <w:rPr>
          <w:rFonts w:ascii="Arial" w:hAnsi="Arial"/>
          <w:color w:val="4c4c4c"/>
          <w:sz w:val="26"/>
          <w:szCs w:val="26"/>
          <w:rtl w:val="0"/>
        </w:rPr>
        <w:t xml:space="preserve">76.215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+</w:t>
      </w:r>
      <w:r>
        <w:rPr>
          <w:rFonts w:ascii="Arial" w:hAnsi="Arial"/>
          <w:color w:val="4c4c4c"/>
          <w:sz w:val="26"/>
          <w:szCs w:val="26"/>
          <w:rtl w:val="0"/>
          <w:lang w:val="pt-PT"/>
        </w:rPr>
        <w:t>0.841(verbal)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, predict the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student's math score.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The predicted math score is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:______</w:t>
      </w:r>
      <w:r>
        <w:rPr>
          <w:rFonts w:ascii="Arial" w:hAnsi="Arial"/>
          <w:color w:val="001480"/>
          <w:sz w:val="26"/>
          <w:szCs w:val="26"/>
          <w:rtl w:val="0"/>
        </w:rPr>
        <w:t>.</w:t>
      </w:r>
      <w:r>
        <w:rPr>
          <w:rFonts w:ascii="Arial" w:hAnsi="Arial"/>
          <w:color w:val="4c4c4c"/>
          <w:sz w:val="26"/>
          <w:szCs w:val="26"/>
          <w:rtl w:val="0"/>
        </w:rPr>
        <w:t xml:space="preserve"> 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 w:hint="default"/>
          <w:color w:val="001480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001480"/>
          <w:sz w:val="26"/>
          <w:szCs w:val="26"/>
          <w:rtl w:val="0"/>
          <w:lang w:val="en-US"/>
        </w:rPr>
        <w:t>(Round to three decimal places as</w:t>
      </w:r>
      <w:r>
        <w:rPr>
          <w:rFonts w:ascii="Arial" w:hAnsi="Arial" w:hint="default"/>
          <w:color w:val="001480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001480"/>
          <w:sz w:val="26"/>
          <w:szCs w:val="26"/>
          <w:rtl w:val="0"/>
          <w:lang w:val="en-US"/>
        </w:rPr>
        <w:t>needed.)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f) Why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doesn't the result in part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(e) come out to</w:t>
      </w:r>
      <w:r>
        <w:rPr>
          <w:rFonts w:ascii="Arial" w:hAnsi="Arial"/>
          <w:color w:val="000000"/>
          <w:sz w:val="26"/>
          <w:szCs w:val="26"/>
          <w:rtl w:val="0"/>
          <w:lang w:val="en-US"/>
        </w:rPr>
        <w:t xml:space="preserve"> </w:t>
      </w:r>
      <w:r>
        <w:rPr>
          <w:rFonts w:ascii="Arial" w:hAnsi="Arial"/>
          <w:color w:val="4c4c4c"/>
          <w:sz w:val="26"/>
          <w:szCs w:val="26"/>
          <w:rtl w:val="0"/>
        </w:rPr>
        <w:t>241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ru-RU"/>
        </w:rPr>
        <w:t>?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3854c7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</w:rPr>
        <w:t>A.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The line given in part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(e) minimizes squared residuals in the verbal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direction, while the line found in part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(b) minimizes them in the math direction.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B</w:t>
      </w:r>
      <w:r>
        <w:rPr>
          <w:rFonts w:ascii="Arial" w:hAnsi="Arial"/>
          <w:color w:val="4c4c4c"/>
          <w:sz w:val="26"/>
          <w:szCs w:val="26"/>
          <w:rtl w:val="0"/>
        </w:rPr>
        <w:t>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The line found in part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(b) minimizes squared residuals in the math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direction, while the line given in part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(e) minimizes them in the verbal direction.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  <w:lang w:val="it-IT"/>
        </w:rPr>
        <w:t>C.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The line found in part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(b) minimizes squared residuals in the verbal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direction, while the line given in part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(e) minimizes them in the math direction.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0000"/>
          <w:sz w:val="40"/>
          <w:szCs w:val="40"/>
          <w:shd w:val="clear" w:color="auto" w:fill="fe2500"/>
          <w:rtl w:val="0"/>
        </w:rPr>
      </w:pPr>
      <w:r>
        <w:rPr>
          <w:rFonts w:ascii="Arial" w:hAnsi="Arial"/>
          <w:color w:val="4c4c4c"/>
          <w:sz w:val="40"/>
          <w:szCs w:val="40"/>
          <w:rtl w:val="0"/>
          <w:lang w:val="en-US"/>
        </w:rPr>
        <w:t>question 4)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0000"/>
          <w:sz w:val="26"/>
          <w:szCs w:val="26"/>
          <w:shd w:val="clear" w:color="auto" w:fill="fe2500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0000"/>
          <w:sz w:val="26"/>
          <w:szCs w:val="26"/>
          <w:shd w:val="clear" w:color="auto" w:fill="fe2500"/>
          <w:rtl w:val="0"/>
        </w:rPr>
      </w:pPr>
      <w:r>
        <w:rPr>
          <w:rFonts w:ascii="Arial" w:hAnsi="Arial"/>
          <w:color w:val="000000"/>
          <w:sz w:val="26"/>
          <w:szCs w:val="26"/>
          <w:shd w:val="clear" w:color="auto" w:fill="fe2500"/>
          <w:rtl w:val="0"/>
          <w:lang w:val="en-US"/>
        </w:rPr>
        <w:t>The scatterplot to the right shows that the trend for the interest rate on a</w:t>
      </w:r>
      <w:r>
        <w:rPr>
          <w:rFonts w:ascii="Arial" w:hAnsi="Arial" w:hint="default"/>
          <w:color w:val="000000"/>
          <w:sz w:val="26"/>
          <w:szCs w:val="26"/>
          <w:shd w:val="clear" w:color="auto" w:fill="fe2500"/>
          <w:rtl w:val="0"/>
          <w:lang w:val="es-ES_tradnl"/>
        </w:rPr>
        <w:t xml:space="preserve">​ </w:t>
      </w:r>
      <w:r>
        <w:rPr>
          <w:rFonts w:ascii="Arial" w:hAnsi="Arial"/>
          <w:color w:val="000000"/>
          <w:sz w:val="26"/>
          <w:szCs w:val="26"/>
          <w:shd w:val="clear" w:color="auto" w:fill="fe2500"/>
          <w:rtl w:val="0"/>
          <w:lang w:val="en-US"/>
        </w:rPr>
        <w:t>3-month bond changed dramatically after</w:t>
      </w:r>
      <w:r>
        <w:rPr>
          <w:rFonts w:ascii="Arial" w:hAnsi="Arial" w:hint="default"/>
          <w:color w:val="000000"/>
          <w:sz w:val="26"/>
          <w:szCs w:val="26"/>
          <w:shd w:val="clear" w:color="auto" w:fill="fe2500"/>
          <w:rtl w:val="0"/>
          <w:lang w:val="es-ES_tradnl"/>
        </w:rPr>
        <w:t xml:space="preserve">​ </w:t>
      </w:r>
      <w:r>
        <w:rPr>
          <w:rFonts w:ascii="Arial" w:hAnsi="Arial"/>
          <w:color w:val="000000"/>
          <w:sz w:val="26"/>
          <w:szCs w:val="26"/>
          <w:shd w:val="clear" w:color="auto" w:fill="fe2500"/>
          <w:rtl w:val="0"/>
          <w:lang w:val="en-US"/>
        </w:rPr>
        <w:t>1980, so two regression models were fit to the relationship between the rate</w:t>
      </w:r>
      <w:r>
        <w:rPr>
          <w:rFonts w:ascii="Arial" w:hAnsi="Arial" w:hint="default"/>
          <w:color w:val="000000"/>
          <w:sz w:val="26"/>
          <w:szCs w:val="26"/>
          <w:shd w:val="clear" w:color="auto" w:fill="fe2500"/>
          <w:rtl w:val="0"/>
          <w:lang w:val="es-ES_tradnl"/>
        </w:rPr>
        <w:t xml:space="preserve">​ </w:t>
      </w:r>
      <w:r>
        <w:rPr>
          <w:rFonts w:ascii="Arial" w:hAnsi="Arial"/>
          <w:color w:val="000000"/>
          <w:sz w:val="26"/>
          <w:szCs w:val="26"/>
          <w:shd w:val="clear" w:color="auto" w:fill="fe2500"/>
          <w:rtl w:val="0"/>
          <w:lang w:val="en-US"/>
        </w:rPr>
        <w:t>(in %) and the number of years since</w:t>
      </w:r>
      <w:r>
        <w:rPr>
          <w:rFonts w:ascii="Arial" w:hAnsi="Arial" w:hint="default"/>
          <w:color w:val="000000"/>
          <w:sz w:val="26"/>
          <w:szCs w:val="26"/>
          <w:shd w:val="clear" w:color="auto" w:fill="fe2500"/>
          <w:rtl w:val="0"/>
          <w:lang w:val="es-ES_tradnl"/>
        </w:rPr>
        <w:t xml:space="preserve">​ </w:t>
      </w:r>
      <w:r>
        <w:rPr>
          <w:rFonts w:ascii="Arial" w:hAnsi="Arial"/>
          <w:color w:val="000000"/>
          <w:sz w:val="26"/>
          <w:szCs w:val="26"/>
          <w:shd w:val="clear" w:color="auto" w:fill="fe2500"/>
          <w:rtl w:val="0"/>
          <w:lang w:val="en-US"/>
        </w:rPr>
        <w:t>1950, one for 1950 to 1980 and one for the data from 1980 to 2007. The accompanying display shows the plots of the interest rate on the</w:t>
      </w:r>
      <w:r>
        <w:rPr>
          <w:rFonts w:ascii="Arial" w:hAnsi="Arial" w:hint="default"/>
          <w:color w:val="000000"/>
          <w:sz w:val="26"/>
          <w:szCs w:val="26"/>
          <w:shd w:val="clear" w:color="auto" w:fill="fe2500"/>
          <w:rtl w:val="0"/>
          <w:lang w:val="es-ES_tradnl"/>
        </w:rPr>
        <w:t xml:space="preserve">​ </w:t>
      </w:r>
      <w:r>
        <w:rPr>
          <w:rFonts w:ascii="Arial" w:hAnsi="Arial"/>
          <w:color w:val="000000"/>
          <w:sz w:val="26"/>
          <w:szCs w:val="26"/>
          <w:shd w:val="clear" w:color="auto" w:fill="fe2500"/>
          <w:rtl w:val="0"/>
          <w:lang w:val="en-US"/>
        </w:rPr>
        <w:t>3-month bond from 1950 to 1980 and from 1980 to 2007 and their corresponding regression models. Complete parts a through d.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cs="Arial" w:hAnsi="Arial" w:eastAsia="Arial"/>
          <w:color w:val="000000"/>
          <w:sz w:val="26"/>
          <w:szCs w:val="26"/>
          <w:shd w:val="clear" w:color="auto" w:fill="fe2500"/>
          <w:rtl w:val="0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-920750</wp:posOffset>
            </wp:positionH>
            <wp:positionV relativeFrom="line">
              <wp:posOffset>309880</wp:posOffset>
            </wp:positionV>
            <wp:extent cx="7435946" cy="191522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21"/>
                <wp:lineTo x="0" y="21621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Screen Shot 2017-06-23 at 1.43.00 PM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946" cy="19152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cs="Arial" w:hAnsi="Arial" w:eastAsia="Arial"/>
          <w:color w:val="000000"/>
          <w:sz w:val="26"/>
          <w:szCs w:val="26"/>
          <w:shd w:val="clear" w:color="auto" w:fill="fe2500"/>
          <w:rtl w:val="0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2655343</wp:posOffset>
            </wp:positionV>
            <wp:extent cx="5943600" cy="327959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Screen Shot 2017-06-23 at 1.43.11 PM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95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a) How does the model for the data between 1980 and 2007 compare to the one for the data between 1950 and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ru-RU"/>
        </w:rPr>
        <w:t>1980?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</w:rPr>
        <w:t>A.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The model for the data between 1980 and 2007 fits the data much better than the other model.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</w:rPr>
        <w:t>B.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The models are approximately equal.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  <w:lang w:val="it-IT"/>
        </w:rPr>
        <w:t>C.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The two models both fit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well, but they have very different slopes.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b) What does the model for the data between 1980 and 2007 estimate the interest rate to have been in 1995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? How does this compare to the predicted rate obtained from the model for the data between 1950 and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1980, which is approximately 12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ru-RU"/>
        </w:rPr>
        <w:t>%?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The model estimates that the interest rate was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:______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 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% in 1995.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1480"/>
          <w:sz w:val="26"/>
          <w:szCs w:val="26"/>
          <w:rtl w:val="0"/>
        </w:rPr>
      </w:pPr>
      <w:r>
        <w:rPr>
          <w:rFonts w:ascii="Arial" w:hAnsi="Arial" w:hint="default"/>
          <w:color w:val="001480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001480"/>
          <w:sz w:val="26"/>
          <w:szCs w:val="26"/>
          <w:rtl w:val="0"/>
          <w:lang w:val="en-US"/>
        </w:rPr>
        <w:t>(Round to one decimal place as</w:t>
      </w:r>
      <w:r>
        <w:rPr>
          <w:rFonts w:ascii="Arial" w:hAnsi="Arial" w:hint="default"/>
          <w:color w:val="001480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001480"/>
          <w:sz w:val="26"/>
          <w:szCs w:val="26"/>
          <w:rtl w:val="0"/>
          <w:lang w:val="en-US"/>
        </w:rPr>
        <w:t xml:space="preserve">needed.) 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 xml:space="preserve">c)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How does the predicted value from the model for the data between 1980 to 2007 compare to the predicted value from the model for the data between 1950 and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1980, which is approximately 12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ru-RU"/>
        </w:rPr>
        <w:t>%?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3854c7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</w:rPr>
        <w:t>A.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The model for the data between 1980 and 2007 predicts the interest rate in 1995 to be much higher than the other model predicts.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3854c7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</w:rPr>
        <w:t>B.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The model for the data between 1980 and 2007 predicts the interest rate in 1995 to be about the same as the other model predicts.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  <w:lang w:val="it-IT"/>
        </w:rPr>
        <w:t>C.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The model for the data between 1980 and 2007 predicts the interest rate in 1995 to be much lower than the other model predicts.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c) Do you trust this newer predicted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value?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</w:rPr>
        <w:t>A.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pt-PT"/>
        </w:rPr>
        <w:t>Yes. R</w:t>
      </w:r>
      <w:r>
        <w:rPr>
          <w:rFonts w:ascii="Arial" w:hAnsi="Arial"/>
          <w:color w:val="4c4c4c"/>
          <w:position w:val="12"/>
          <w:sz w:val="22"/>
          <w:szCs w:val="22"/>
          <w:rtl w:val="0"/>
        </w:rPr>
        <w:t>2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=64.3% is large enough for the extrapolation to be safe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</w:rPr>
        <w:t>B.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Not really. Extrapolating 45 years beyond the beginning of these data would be dangerous and unlikely to be accurate.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  <w:lang w:val="it-IT"/>
        </w:rPr>
        <w:t>C.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Yes, because the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x-value is within the range of the original data.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</w:rPr>
        <w:t>D.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Not really. Interest rates are too random to predict for any time.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d) Given these two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models, what would you predict the interest rate on the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3-month bond will be in 2020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ru-RU"/>
        </w:rPr>
        <w:t>?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color w:val="3854c7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</w:rPr>
        <w:t>A.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It would be best to take the mean of the predicted values from each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model, which is about 8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</w:rPr>
        <w:t>%.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</w:rPr>
        <w:t>B.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It would be best to use the predicted value from the model for the data between 1980 and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2007, which is about 2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</w:rPr>
        <w:t>%.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  <w:lang w:val="it-IT"/>
        </w:rPr>
        <w:t>C.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It would be best to use the predicted value from the model for the data between 1950 and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1980, which is about 18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</w:rPr>
        <w:t>%.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</w:rPr>
        <w:t>D.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It would be best not to predict the value because extrapolating beyond the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x-values that were used to fit the model can be dangerous.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1480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Question 5)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The accompanying table shows the height of the initial drop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(in feet) and the duration of the ride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(in seconds) of the 10 best roller coasters in a certain country. What do these data indicate about the height of the initial drop of a roller coaster and the duration of the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ride, using correlation and a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it-IT"/>
        </w:rPr>
        <w:t>scatterplot?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1480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1480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1480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1480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1480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1480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1480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1480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1480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1480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1480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1480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1480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1480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1480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1480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1480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1480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1480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1480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1480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1480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1480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1480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Construct a scatterplot of the data. Choose the correct answer below.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 xml:space="preserve"> which is the correct scatter plot?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cs="Arial" w:hAnsi="Arial" w:eastAsia="Arial"/>
          <w:color w:val="4c4c4c"/>
          <w:sz w:val="26"/>
          <w:szCs w:val="26"/>
          <w:rtl w:val="0"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253999</wp:posOffset>
            </wp:positionV>
            <wp:extent cx="5943600" cy="203423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Screen Shot 2017-06-23 at 1.56.32 PM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42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cs="Arial" w:hAnsi="Arial" w:eastAsia="Arial"/>
          <w:color w:val="4c4c4c"/>
          <w:sz w:val="26"/>
          <w:szCs w:val="26"/>
          <w:rtl w:val="0"/>
        </w:rP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margin">
              <wp:posOffset>-166369</wp:posOffset>
            </wp:positionH>
            <wp:positionV relativeFrom="line">
              <wp:posOffset>2499144</wp:posOffset>
            </wp:positionV>
            <wp:extent cx="5943600" cy="245131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Screen Shot 2017-06-23 at 1.56.58 PM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13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 xml:space="preserve">B)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Calculate the correlation coefficient.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0000"/>
          <w:sz w:val="26"/>
          <w:szCs w:val="26"/>
          <w:shd w:val="clear" w:color="auto" w:fill="fe2500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</w:rPr>
        <w:t>r=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______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 w:hint="default"/>
          <w:color w:val="001480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001480"/>
          <w:sz w:val="26"/>
          <w:szCs w:val="26"/>
          <w:rtl w:val="0"/>
          <w:lang w:val="en-US"/>
        </w:rPr>
        <w:t>(Round to three decimal places as</w:t>
      </w:r>
      <w:r>
        <w:rPr>
          <w:rFonts w:ascii="Arial" w:hAnsi="Arial" w:hint="default"/>
          <w:color w:val="001480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001480"/>
          <w:sz w:val="26"/>
          <w:szCs w:val="26"/>
          <w:rtl w:val="0"/>
          <w:lang w:val="en-US"/>
        </w:rPr>
        <w:t>needed.)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 xml:space="preserve">c)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What do these data indicate about the height of the initial drop of a roller coaster and the duration of the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 xml:space="preserve">​ </w:t>
      </w:r>
      <w:r>
        <w:rPr>
          <w:rFonts w:ascii="Arial" w:hAnsi="Arial"/>
          <w:color w:val="4c4c4c"/>
          <w:sz w:val="26"/>
          <w:szCs w:val="26"/>
          <w:rtl w:val="0"/>
          <w:lang w:val="ru-RU"/>
        </w:rPr>
        <w:t>ride?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</w:rPr>
        <w:t>A.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0000"/>
          <w:sz w:val="26"/>
          <w:szCs w:val="26"/>
          <w:rtl w:val="0"/>
        </w:rPr>
      </w:pP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 xml:space="preserve">Generally, rides on coasters with a greater initial drop tend to last 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somewhat shorter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, because the correlation indicates a weak association.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</w:rPr>
        <w:t>B.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0000"/>
          <w:sz w:val="26"/>
          <w:szCs w:val="26"/>
          <w:rtl w:val="0"/>
        </w:rPr>
      </w:pP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 xml:space="preserve">Generally, rides on coasters with a greater initial drop tend to last 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somewhat longer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, because the correlation indicates a moderate association.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it-IT"/>
        </w:rPr>
        <w:t>C.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0000"/>
          <w:sz w:val="26"/>
          <w:szCs w:val="26"/>
          <w:rtl w:val="0"/>
        </w:rPr>
      </w:pP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 xml:space="preserve">Generally, rides on coasters with a greater initial drop tend to last 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/>
          <w:color w:val="4c4c4c"/>
          <w:sz w:val="26"/>
          <w:szCs w:val="26"/>
          <w:rtl w:val="0"/>
          <w:lang w:val="en-US"/>
        </w:rPr>
        <w:t>longer, because the correlation indicates a strong association.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4c4c4c"/>
          <w:sz w:val="26"/>
          <w:szCs w:val="26"/>
          <w:rtl w:val="0"/>
        </w:rPr>
      </w:pPr>
      <w:r>
        <w:rPr>
          <w:rFonts w:ascii="Arial" w:hAnsi="Arial"/>
          <w:b w:val="1"/>
          <w:bCs w:val="1"/>
          <w:color w:val="3854c7"/>
          <w:sz w:val="26"/>
          <w:szCs w:val="26"/>
          <w:rtl w:val="0"/>
        </w:rPr>
        <w:t>D.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4c4c4c"/>
          <w:sz w:val="26"/>
          <w:szCs w:val="26"/>
          <w:rtl w:val="0"/>
        </w:rPr>
      </w:pP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Generally, rides on coasters with a greater initial drop tend to last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 xml:space="preserve"> 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somewhat</w:t>
      </w:r>
      <w:r>
        <w:rPr>
          <w:rFonts w:ascii="Arial" w:hAnsi="Arial" w:hint="default"/>
          <w:color w:val="4c4c4c"/>
          <w:sz w:val="26"/>
          <w:szCs w:val="26"/>
          <w:rtl w:val="0"/>
        </w:rPr>
        <w:t> 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longer</w:t>
      </w:r>
      <w:r>
        <w:rPr>
          <w:rFonts w:ascii="Arial" w:hAnsi="Arial" w:hint="default"/>
          <w:color w:val="4c4c4c"/>
          <w:sz w:val="26"/>
          <w:szCs w:val="26"/>
          <w:rtl w:val="0"/>
          <w:lang w:val="es-ES_tradnl"/>
        </w:rPr>
        <w:t>​</w:t>
      </w:r>
      <w:r>
        <w:rPr>
          <w:rFonts w:ascii="Arial" w:hAnsi="Arial"/>
          <w:color w:val="4c4c4c"/>
          <w:sz w:val="26"/>
          <w:szCs w:val="26"/>
          <w:rtl w:val="0"/>
          <w:lang w:val="en-US"/>
        </w:rPr>
        <w:t>, because the correlation indicates a weak association.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1480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Fonts w:ascii="Arial" w:cs="Arial" w:hAnsi="Arial" w:eastAsia="Arial"/>
          <w:color w:val="001480"/>
          <w:sz w:val="26"/>
          <w:szCs w:val="26"/>
          <w:rtl w:val="0"/>
        </w:rPr>
      </w:r>
    </w:p>
    <w:sectPr>
      <w:headerReference w:type="default" r:id="rId10"/>
      <w:footerReference w:type="default" r:id="rId11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tered"/>
  </w:abstractNum>
  <w:abstractNum w:abstractNumId="1">
    <w:multiLevelType w:val="hybridMultilevel"/>
    <w:styleLink w:val="Lettered"/>
    <w:lvl w:ilvl="0">
      <w:start w:val="1"/>
      <w:numFmt w:val="upperLetter"/>
      <w:suff w:val="tab"/>
      <w:lvlText w:val="%1."/>
      <w:lvlJc w:val="left"/>
      <w:pPr>
        <w:ind w:left="42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8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ind w:left="114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ind w:left="150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186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ind w:left="222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ind w:left="258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294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ind w:left="330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Lettered">
    <w:name w:val="Lettered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numbering" Target="numbering.xml"/><Relationship Id="rId13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7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